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064" w:type="dxa"/>
        <w:jc w:val="center"/>
        <w:tblInd w:w="-678" w:type="dxa"/>
        <w:tblLook w:val="04A0"/>
      </w:tblPr>
      <w:tblGrid>
        <w:gridCol w:w="810"/>
        <w:gridCol w:w="1140"/>
        <w:gridCol w:w="4114"/>
      </w:tblGrid>
      <w:tr w:rsidR="000B2555" w:rsidRPr="000B2555" w:rsidTr="000B2555">
        <w:trPr>
          <w:trHeight w:val="360"/>
          <w:jc w:val="center"/>
        </w:trPr>
        <w:tc>
          <w:tcPr>
            <w:tcW w:w="6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 K E Society</w:t>
            </w:r>
          </w:p>
          <w:p w:rsid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Maalakaraddy</w:t>
            </w:r>
            <w:proofErr w:type="spellEnd"/>
          </w:p>
          <w:p w:rsid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Homoeopathic Medical College &amp; Hospital, </w:t>
            </w:r>
          </w:p>
          <w:p w:rsidR="00B076FF" w:rsidRDefault="00B076FF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0B2555" w:rsidRP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Admission list for the academic year 2019-20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Reg. No.</w:t>
            </w:r>
          </w:p>
        </w:tc>
        <w:tc>
          <w:tcPr>
            <w:tcW w:w="4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Students.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Dr.Ayesha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Fatima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Dr.Gadhapagu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Kavya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Dr.Mamadgi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Vinitha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Dr.N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Sumanth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19HM005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Dr.Shruthi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19HM006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Dr.Syeda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Neha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Fatima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19HO001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Dr.Rekha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Malipatil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19HO002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Dr.Sangeeta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19HO003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Dr.Shaik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Ashrafuddin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19HO004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Dr.Syeda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Shafia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Tahoor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19HO005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Dr.Tahreem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Fatima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Dr.Chintala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Sridhar</w:t>
            </w:r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Dr.Karunaratna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Dr.Nayana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Dr.Shwetha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19HR005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Dr.Tammana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Sai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Manikanta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19HR006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Dr.Shivalingareddy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19HC001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Dr.Chaitra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Jeevangi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19HC002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Dr.Saleha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Khannum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19HC003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Dr.Vasima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Afroz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19HE001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Dr.K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Rajya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Laxmi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19HM002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Dr.Shanta</w:t>
            </w:r>
            <w:proofErr w:type="spellEnd"/>
          </w:p>
        </w:tc>
      </w:tr>
      <w:tr w:rsidR="000B2555" w:rsidRPr="000B2555" w:rsidTr="000B2555">
        <w:trPr>
          <w:trHeight w:val="360"/>
          <w:jc w:val="center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19HE003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555" w:rsidRPr="000B2555" w:rsidRDefault="000B2555" w:rsidP="000B2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Dr.Md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Tousif</w:t>
            </w:r>
            <w:proofErr w:type="spellEnd"/>
            <w:r w:rsidRPr="000B2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Ahmed</w:t>
            </w:r>
          </w:p>
        </w:tc>
      </w:tr>
    </w:tbl>
    <w:p w:rsidR="00000000" w:rsidRDefault="00B076FF"/>
    <w:p w:rsidR="000B2555" w:rsidRPr="000B2555" w:rsidRDefault="000B2555" w:rsidP="000B2555">
      <w:pPr>
        <w:pStyle w:val="NoSpacing"/>
        <w:jc w:val="right"/>
        <w:rPr>
          <w:rFonts w:ascii="Times New Roman" w:hAnsi="Times New Roman" w:cs="Times New Roman"/>
        </w:rPr>
      </w:pPr>
      <w:proofErr w:type="spellStart"/>
      <w:proofErr w:type="gramStart"/>
      <w:r w:rsidRPr="000B2555">
        <w:rPr>
          <w:rFonts w:ascii="Times New Roman" w:hAnsi="Times New Roman" w:cs="Times New Roman"/>
        </w:rPr>
        <w:t>Sd</w:t>
      </w:r>
      <w:proofErr w:type="spellEnd"/>
      <w:proofErr w:type="gramEnd"/>
      <w:r w:rsidRPr="000B2555">
        <w:rPr>
          <w:rFonts w:ascii="Times New Roman" w:hAnsi="Times New Roman" w:cs="Times New Roman"/>
        </w:rPr>
        <w:t>/-</w:t>
      </w:r>
    </w:p>
    <w:p w:rsidR="000B2555" w:rsidRPr="000B2555" w:rsidRDefault="000B2555" w:rsidP="000B2555">
      <w:pPr>
        <w:pStyle w:val="NoSpacing"/>
        <w:jc w:val="right"/>
        <w:rPr>
          <w:rFonts w:ascii="Times New Roman" w:hAnsi="Times New Roman" w:cs="Times New Roman"/>
        </w:rPr>
      </w:pPr>
      <w:r w:rsidRPr="000B2555">
        <w:rPr>
          <w:rFonts w:ascii="Times New Roman" w:hAnsi="Times New Roman" w:cs="Times New Roman"/>
        </w:rPr>
        <w:t xml:space="preserve">Principal </w:t>
      </w:r>
    </w:p>
    <w:sectPr w:rsidR="000B2555" w:rsidRPr="000B2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B2555"/>
    <w:rsid w:val="000B2555"/>
    <w:rsid w:val="00B07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B2555"/>
    <w:rPr>
      <w:color w:val="0000FF"/>
      <w:u w:val="single"/>
    </w:rPr>
  </w:style>
  <w:style w:type="paragraph" w:styleId="NoSpacing">
    <w:name w:val="No Spacing"/>
    <w:uiPriority w:val="1"/>
    <w:qFormat/>
    <w:rsid w:val="000B255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61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Admission</dc:creator>
  <cp:keywords/>
  <dc:description/>
  <cp:lastModifiedBy>Admission</cp:lastModifiedBy>
  <cp:revision>3</cp:revision>
  <dcterms:created xsi:type="dcterms:W3CDTF">2021-06-01T06:29:00Z</dcterms:created>
  <dcterms:modified xsi:type="dcterms:W3CDTF">2021-06-01T06:33:00Z</dcterms:modified>
</cp:coreProperties>
</file>